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B9DA8" w14:textId="77777777" w:rsidR="00C14614" w:rsidRPr="00C14614" w:rsidRDefault="00C14614" w:rsidP="00C14614">
      <w:pPr>
        <w:jc w:val="center"/>
        <w:rPr>
          <w:rFonts w:ascii="Arial" w:hAnsi="Arial" w:cs="Arial"/>
          <w:b/>
          <w:bCs/>
        </w:rPr>
      </w:pPr>
      <w:r w:rsidRPr="00C14614">
        <w:rPr>
          <w:rFonts w:ascii="Arial" w:hAnsi="Arial" w:cs="Arial"/>
          <w:b/>
          <w:bCs/>
        </w:rPr>
        <w:t>IMPULSA ANA PATY PERALTA BIENESTAR SOCIAL Y PAZ EN CANCÚN A TRAVÉS DEL DEPORTE</w:t>
      </w:r>
    </w:p>
    <w:p w14:paraId="572BEC94" w14:textId="77777777" w:rsidR="00C14614" w:rsidRPr="00C14614" w:rsidRDefault="00C14614" w:rsidP="00C14614">
      <w:pPr>
        <w:jc w:val="both"/>
        <w:rPr>
          <w:rFonts w:ascii="Arial" w:hAnsi="Arial" w:cs="Arial"/>
        </w:rPr>
      </w:pPr>
    </w:p>
    <w:p w14:paraId="4B1FCC98" w14:textId="7189C5B2" w:rsidR="00C14614" w:rsidRPr="00C14614" w:rsidRDefault="00C14614" w:rsidP="00C14614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 w:rsidRPr="00C14614">
        <w:rPr>
          <w:rFonts w:ascii="Arial" w:hAnsi="Arial" w:cs="Arial"/>
        </w:rPr>
        <w:t>Continúa la transformación de la ciudad con recuperación de espacios deportivos</w:t>
      </w:r>
    </w:p>
    <w:p w14:paraId="1DF8D377" w14:textId="6D94BDBC" w:rsidR="00C14614" w:rsidRPr="00C14614" w:rsidRDefault="00C14614" w:rsidP="00C14614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 w:rsidRPr="00C14614">
        <w:rPr>
          <w:rFonts w:ascii="Arial" w:hAnsi="Arial" w:cs="Arial"/>
        </w:rPr>
        <w:t>Se invertirán 25 millones para la rehabilitación de las diferentes canchas de la SM 21</w:t>
      </w:r>
    </w:p>
    <w:p w14:paraId="6DD53373" w14:textId="77777777" w:rsidR="00C14614" w:rsidRPr="00C14614" w:rsidRDefault="00C14614" w:rsidP="00C14614">
      <w:pPr>
        <w:jc w:val="both"/>
        <w:rPr>
          <w:rFonts w:ascii="Arial" w:hAnsi="Arial" w:cs="Arial"/>
          <w:b/>
          <w:bCs/>
        </w:rPr>
      </w:pPr>
    </w:p>
    <w:p w14:paraId="2723BDF6" w14:textId="77777777" w:rsidR="00C14614" w:rsidRPr="00C14614" w:rsidRDefault="00C14614" w:rsidP="00C14614">
      <w:pPr>
        <w:jc w:val="both"/>
        <w:rPr>
          <w:rFonts w:ascii="Arial" w:hAnsi="Arial" w:cs="Arial"/>
        </w:rPr>
      </w:pPr>
      <w:r w:rsidRPr="00C14614">
        <w:rPr>
          <w:rFonts w:ascii="Arial" w:hAnsi="Arial" w:cs="Arial"/>
          <w:b/>
          <w:bCs/>
        </w:rPr>
        <w:t>Cancún, Q. R., a 17 de septiembre de 2023.-</w:t>
      </w:r>
      <w:r w:rsidRPr="00C14614">
        <w:rPr>
          <w:rFonts w:ascii="Arial" w:hAnsi="Arial" w:cs="Arial"/>
        </w:rPr>
        <w:t xml:space="preserve"> Previo a su Informe de Gobierno, la Presidenta Municipal de Benito Juárez, Ana Paty Peralta, comentó que para continuar con la transformación de Cancún, está trabajando para prevenir la violencia, delincuencia y promover una sociedad de paz y armonía, destinando recursos para el mantenimiento de espacios deportivos en la ciudad y un proyecto integral de rehabilitación de las emblemáticas canchas de la Supermanzana 21, que beneficiará a más de 20 mil 100 ciudadanos.</w:t>
      </w:r>
    </w:p>
    <w:p w14:paraId="213B5186" w14:textId="77777777" w:rsidR="00C14614" w:rsidRPr="00C14614" w:rsidRDefault="00C14614" w:rsidP="00C14614">
      <w:pPr>
        <w:jc w:val="both"/>
        <w:rPr>
          <w:rFonts w:ascii="Arial" w:hAnsi="Arial" w:cs="Arial"/>
        </w:rPr>
      </w:pPr>
    </w:p>
    <w:p w14:paraId="7BB33C45" w14:textId="77777777" w:rsidR="00C14614" w:rsidRPr="00C14614" w:rsidRDefault="00C14614" w:rsidP="00C14614">
      <w:pPr>
        <w:jc w:val="both"/>
        <w:rPr>
          <w:rFonts w:ascii="Arial" w:hAnsi="Arial" w:cs="Arial"/>
        </w:rPr>
      </w:pPr>
      <w:r w:rsidRPr="00C14614">
        <w:rPr>
          <w:rFonts w:ascii="Arial" w:hAnsi="Arial" w:cs="Arial"/>
        </w:rPr>
        <w:t>“Cancún se suma a los esfuerzos del estado y el Gobierno de México para cerrar las brechas de desigualdad que generan condiciones de violencia e inseguridad; para promover la paz, el respeto y la armonía; para decirle a las y los ciudadanos que estamos trabajando y seguiremos trabajando, de manera coordinada, con el fin de recobrar la tranquilidad de todas las familias y en todos los rincones de la ciudad, diciendo sí al deporte”, expresó al hablar de la importancia de las prácticas deportivas en la construcción de una mejor comunidad.</w:t>
      </w:r>
    </w:p>
    <w:p w14:paraId="261C24EB" w14:textId="77777777" w:rsidR="00C14614" w:rsidRPr="00C14614" w:rsidRDefault="00C14614" w:rsidP="00C14614">
      <w:pPr>
        <w:jc w:val="both"/>
        <w:rPr>
          <w:rFonts w:ascii="Arial" w:hAnsi="Arial" w:cs="Arial"/>
        </w:rPr>
      </w:pPr>
    </w:p>
    <w:p w14:paraId="20C11CF8" w14:textId="77777777" w:rsidR="00C14614" w:rsidRPr="00C14614" w:rsidRDefault="00C14614" w:rsidP="00C14614">
      <w:pPr>
        <w:jc w:val="both"/>
        <w:rPr>
          <w:rFonts w:ascii="Arial" w:hAnsi="Arial" w:cs="Arial"/>
        </w:rPr>
      </w:pPr>
      <w:r w:rsidRPr="00C14614">
        <w:rPr>
          <w:rFonts w:ascii="Arial" w:hAnsi="Arial" w:cs="Arial"/>
        </w:rPr>
        <w:t xml:space="preserve">La Primera Autoridad Municipal destacó que para contribuir a una sociedad con prosperidad, seguridad y paz es indispensable el deporte; las actividades deportivas ofrecen la posibilidad de que las y los jóvenes desarrollen destrezas y habilidades en diversas disciplinas, lo cual disminuye el riesgo de enfermedades y aleja de actos violentos o criminales, por ello detalló que a través del programa “Rescate y Rehabilitación de Espacios Deportivos y Parques” (RREDP) se invirtieron más de 5 millones para atender 13 unidades deportivas, dando mantenimiento, pintándolas con material </w:t>
      </w:r>
      <w:proofErr w:type="spellStart"/>
      <w:r w:rsidRPr="00C14614">
        <w:rPr>
          <w:rFonts w:ascii="Arial" w:hAnsi="Arial" w:cs="Arial"/>
        </w:rPr>
        <w:t>antiderrapante</w:t>
      </w:r>
      <w:proofErr w:type="spellEnd"/>
      <w:r w:rsidRPr="00C14614">
        <w:rPr>
          <w:rFonts w:ascii="Arial" w:hAnsi="Arial" w:cs="Arial"/>
        </w:rPr>
        <w:t xml:space="preserve">, reacondicionando campos, gradas y poda a las áreas que la conforman, para su uso digno. </w:t>
      </w:r>
    </w:p>
    <w:p w14:paraId="2B812884" w14:textId="77777777" w:rsidR="00C14614" w:rsidRPr="00C14614" w:rsidRDefault="00C14614" w:rsidP="00C14614">
      <w:pPr>
        <w:jc w:val="both"/>
        <w:rPr>
          <w:rFonts w:ascii="Arial" w:hAnsi="Arial" w:cs="Arial"/>
        </w:rPr>
      </w:pPr>
    </w:p>
    <w:p w14:paraId="14FC224D" w14:textId="77777777" w:rsidR="00C14614" w:rsidRPr="00C14614" w:rsidRDefault="00C14614" w:rsidP="00C14614">
      <w:pPr>
        <w:jc w:val="both"/>
        <w:rPr>
          <w:rFonts w:ascii="Arial" w:hAnsi="Arial" w:cs="Arial"/>
        </w:rPr>
      </w:pPr>
      <w:r w:rsidRPr="00C14614">
        <w:rPr>
          <w:rFonts w:ascii="Arial" w:hAnsi="Arial" w:cs="Arial"/>
        </w:rPr>
        <w:t xml:space="preserve">Además, en lo que va del año se ha dado mantenimiento de plomería, electricidad, albañilería y pintura a 80 espacios deportivos de un total de 225 con el que cuenta el municipio; beneficiando a 247 mil 200 atletas cancunenses, que todos los días practican algún deporte o hacen uso de estos espacios para convivir con sus seres queridos.  </w:t>
      </w:r>
    </w:p>
    <w:p w14:paraId="27BCAF5A" w14:textId="77777777" w:rsidR="00C14614" w:rsidRPr="00C14614" w:rsidRDefault="00C14614" w:rsidP="00C14614">
      <w:pPr>
        <w:jc w:val="both"/>
        <w:rPr>
          <w:rFonts w:ascii="Arial" w:hAnsi="Arial" w:cs="Arial"/>
        </w:rPr>
      </w:pPr>
    </w:p>
    <w:p w14:paraId="0C9FDF33" w14:textId="77777777" w:rsidR="00C14614" w:rsidRPr="00C14614" w:rsidRDefault="00C14614" w:rsidP="00C14614">
      <w:pPr>
        <w:jc w:val="both"/>
        <w:rPr>
          <w:rFonts w:ascii="Arial" w:hAnsi="Arial" w:cs="Arial"/>
        </w:rPr>
      </w:pPr>
      <w:r w:rsidRPr="00C14614">
        <w:rPr>
          <w:rFonts w:ascii="Arial" w:hAnsi="Arial" w:cs="Arial"/>
        </w:rPr>
        <w:lastRenderedPageBreak/>
        <w:t xml:space="preserve">Sumado a estos trabajos de mantenimiento, Ana Paty Peralta inició las obras de rehabilitación y modernización, de la Supermanzana 21, que está compuesta por las canchas de fútbol “Guillermo Cañedo” y “Cozumel”, así como la de tenis “Pancho Contreras”, las cuales recibirán atención en su infraestructura con: pasto sintético, andadores, gradas, mobiliario, bancas para los jugadores, luminarias y cerca perimetral, para que los cancunenses realicen sus actividades deportivas. Dichas obras en la SM 21 contarán con una inversión de 25 millones de pesos y a su término favorecerá a más de 20 mil 100 ciudadanos. </w:t>
      </w:r>
    </w:p>
    <w:p w14:paraId="6C425049" w14:textId="77777777" w:rsidR="00C14614" w:rsidRPr="00C14614" w:rsidRDefault="00C14614" w:rsidP="00C14614">
      <w:pPr>
        <w:jc w:val="both"/>
        <w:rPr>
          <w:rFonts w:ascii="Arial" w:hAnsi="Arial" w:cs="Arial"/>
        </w:rPr>
      </w:pPr>
    </w:p>
    <w:p w14:paraId="470EF987" w14:textId="77777777" w:rsidR="00C14614" w:rsidRPr="00C14614" w:rsidRDefault="00C14614" w:rsidP="00C14614">
      <w:pPr>
        <w:jc w:val="both"/>
        <w:rPr>
          <w:rFonts w:ascii="Arial" w:hAnsi="Arial" w:cs="Arial"/>
        </w:rPr>
      </w:pPr>
      <w:r w:rsidRPr="00C14614">
        <w:rPr>
          <w:rFonts w:ascii="Arial" w:hAnsi="Arial" w:cs="Arial"/>
        </w:rPr>
        <w:t xml:space="preserve">“Con estas obras de rehabilitación y modernización de nuestros espacios deportivos nuestras niñas, niños y jóvenes podrán disfrutar nuevos y mejores espacios de recreación; así es como estamos fortaleciendo la transformación de nuestra ciudad, con un mejor futuro para todas y todos los que aquí vivimos”, enfatizó. </w:t>
      </w:r>
    </w:p>
    <w:p w14:paraId="2487975F" w14:textId="77777777" w:rsidR="00C14614" w:rsidRPr="00C14614" w:rsidRDefault="00C14614" w:rsidP="00C14614">
      <w:pPr>
        <w:jc w:val="both"/>
        <w:rPr>
          <w:rFonts w:ascii="Arial" w:hAnsi="Arial" w:cs="Arial"/>
        </w:rPr>
      </w:pPr>
    </w:p>
    <w:p w14:paraId="00C6DD80" w14:textId="77777777" w:rsidR="00C14614" w:rsidRPr="00C14614" w:rsidRDefault="00C14614" w:rsidP="00C14614">
      <w:pPr>
        <w:jc w:val="center"/>
        <w:rPr>
          <w:rFonts w:ascii="Arial" w:hAnsi="Arial" w:cs="Arial"/>
          <w:b/>
          <w:bCs/>
        </w:rPr>
      </w:pPr>
      <w:r w:rsidRPr="00C14614">
        <w:rPr>
          <w:rFonts w:ascii="Arial" w:hAnsi="Arial" w:cs="Arial"/>
          <w:b/>
          <w:bCs/>
        </w:rPr>
        <w:t>********</w:t>
      </w:r>
    </w:p>
    <w:p w14:paraId="682C1DA3" w14:textId="77777777" w:rsidR="00C14614" w:rsidRPr="00C14614" w:rsidRDefault="00C14614" w:rsidP="00C14614">
      <w:pPr>
        <w:jc w:val="center"/>
        <w:rPr>
          <w:rFonts w:ascii="Arial" w:hAnsi="Arial" w:cs="Arial"/>
          <w:b/>
          <w:bCs/>
        </w:rPr>
      </w:pPr>
      <w:r w:rsidRPr="00C14614">
        <w:rPr>
          <w:rFonts w:ascii="Arial" w:hAnsi="Arial" w:cs="Arial"/>
          <w:b/>
          <w:bCs/>
        </w:rPr>
        <w:t>COMPLEMENTO INFORMATIVO</w:t>
      </w:r>
    </w:p>
    <w:p w14:paraId="7F79E183" w14:textId="77777777" w:rsidR="00C14614" w:rsidRPr="00C14614" w:rsidRDefault="00C14614" w:rsidP="00C14614">
      <w:pPr>
        <w:jc w:val="both"/>
        <w:rPr>
          <w:rFonts w:ascii="Arial" w:hAnsi="Arial" w:cs="Arial"/>
          <w:b/>
          <w:bCs/>
        </w:rPr>
      </w:pPr>
    </w:p>
    <w:p w14:paraId="01CD4818" w14:textId="77777777" w:rsidR="00C14614" w:rsidRPr="00C14614" w:rsidRDefault="00C14614" w:rsidP="00C14614">
      <w:pPr>
        <w:jc w:val="both"/>
        <w:rPr>
          <w:rFonts w:ascii="Arial" w:hAnsi="Arial" w:cs="Arial"/>
          <w:b/>
          <w:bCs/>
        </w:rPr>
      </w:pPr>
      <w:r w:rsidRPr="00C14614">
        <w:rPr>
          <w:rFonts w:ascii="Arial" w:hAnsi="Arial" w:cs="Arial"/>
          <w:b/>
          <w:bCs/>
        </w:rPr>
        <w:t>CONTEXTO:</w:t>
      </w:r>
    </w:p>
    <w:p w14:paraId="3EA0F378" w14:textId="3B536A9B" w:rsidR="00351441" w:rsidRPr="00C14614" w:rsidRDefault="00C14614" w:rsidP="00C14614">
      <w:pPr>
        <w:jc w:val="both"/>
      </w:pPr>
      <w:r w:rsidRPr="00C14614">
        <w:rPr>
          <w:rFonts w:ascii="Arial" w:hAnsi="Arial" w:cs="Arial"/>
        </w:rPr>
        <w:t>La rehabilitación de la SM 21, forma parte del Programa de Inversión Anual, ejercicio fiscal 2023, que permite realizar acciones concretas y aplicar los recursos públicos de manera correcta, eficiente y transparente, en beneficio de las y los cancunenses.</w:t>
      </w:r>
    </w:p>
    <w:sectPr w:rsidR="00351441" w:rsidRPr="00C14614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5CCF8" w14:textId="77777777" w:rsidR="007A76A5" w:rsidRDefault="007A76A5" w:rsidP="0032752D">
      <w:r>
        <w:separator/>
      </w:r>
    </w:p>
  </w:endnote>
  <w:endnote w:type="continuationSeparator" w:id="0">
    <w:p w14:paraId="0CFAE9A3" w14:textId="77777777" w:rsidR="007A76A5" w:rsidRDefault="007A76A5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000000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97DF7" w14:textId="77777777" w:rsidR="007A76A5" w:rsidRDefault="007A76A5" w:rsidP="0032752D">
      <w:r>
        <w:separator/>
      </w:r>
    </w:p>
  </w:footnote>
  <w:footnote w:type="continuationSeparator" w:id="0">
    <w:p w14:paraId="11026328" w14:textId="77777777" w:rsidR="007A76A5" w:rsidRDefault="007A76A5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000000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000000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000000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000000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000000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000000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7BEFBECB" w:rsidR="00000000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361E98">
            <w:rPr>
              <w:rFonts w:ascii="Gotham" w:hAnsi="Gotham"/>
              <w:b/>
              <w:sz w:val="22"/>
              <w:szCs w:val="22"/>
              <w:lang w:val="es-MX"/>
            </w:rPr>
            <w:t>20</w:t>
          </w:r>
          <w:r w:rsidR="00603E56">
            <w:rPr>
              <w:rFonts w:ascii="Gotham" w:hAnsi="Gotham"/>
              <w:b/>
              <w:sz w:val="22"/>
              <w:szCs w:val="22"/>
              <w:lang w:val="es-MX"/>
            </w:rPr>
            <w:t>5</w:t>
          </w:r>
          <w:r w:rsidR="00C14614"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</w:p>
        <w:p w14:paraId="2564202F" w14:textId="234A410C" w:rsidR="00000000" w:rsidRPr="00E068A5" w:rsidRDefault="00603E56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17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361E98">
            <w:rPr>
              <w:rFonts w:ascii="Gotham" w:hAnsi="Gotham"/>
              <w:sz w:val="22"/>
              <w:szCs w:val="22"/>
              <w:lang w:val="es-MX"/>
            </w:rPr>
            <w:t>septiembre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000000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7382"/>
    <w:multiLevelType w:val="hybridMultilevel"/>
    <w:tmpl w:val="09B0F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45FC1"/>
    <w:multiLevelType w:val="hybridMultilevel"/>
    <w:tmpl w:val="6CC2D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A4BDB"/>
    <w:multiLevelType w:val="hybridMultilevel"/>
    <w:tmpl w:val="6C0ED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E400E"/>
    <w:multiLevelType w:val="hybridMultilevel"/>
    <w:tmpl w:val="142896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52A32"/>
    <w:multiLevelType w:val="hybridMultilevel"/>
    <w:tmpl w:val="BD86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58540E"/>
    <w:multiLevelType w:val="hybridMultilevel"/>
    <w:tmpl w:val="DB7816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C1739F"/>
    <w:multiLevelType w:val="hybridMultilevel"/>
    <w:tmpl w:val="FAE6E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6"/>
  </w:num>
  <w:num w:numId="2" w16cid:durableId="1274052153">
    <w:abstractNumId w:val="8"/>
  </w:num>
  <w:num w:numId="3" w16cid:durableId="338195460">
    <w:abstractNumId w:val="1"/>
  </w:num>
  <w:num w:numId="4" w16cid:durableId="1218857078">
    <w:abstractNumId w:val="3"/>
  </w:num>
  <w:num w:numId="5" w16cid:durableId="1715345676">
    <w:abstractNumId w:val="2"/>
  </w:num>
  <w:num w:numId="6" w16cid:durableId="2108303912">
    <w:abstractNumId w:val="11"/>
  </w:num>
  <w:num w:numId="7" w16cid:durableId="2057317754">
    <w:abstractNumId w:val="9"/>
  </w:num>
  <w:num w:numId="8" w16cid:durableId="1090004825">
    <w:abstractNumId w:val="4"/>
  </w:num>
  <w:num w:numId="9" w16cid:durableId="314064644">
    <w:abstractNumId w:val="7"/>
  </w:num>
  <w:num w:numId="10" w16cid:durableId="94328857">
    <w:abstractNumId w:val="12"/>
  </w:num>
  <w:num w:numId="11" w16cid:durableId="1625502013">
    <w:abstractNumId w:val="5"/>
  </w:num>
  <w:num w:numId="12" w16cid:durableId="1168517202">
    <w:abstractNumId w:val="0"/>
  </w:num>
  <w:num w:numId="13" w16cid:durableId="5383207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E04E9"/>
    <w:rsid w:val="000E0A08"/>
    <w:rsid w:val="000F4E74"/>
    <w:rsid w:val="001634E3"/>
    <w:rsid w:val="001C5864"/>
    <w:rsid w:val="001F1ABE"/>
    <w:rsid w:val="0025661B"/>
    <w:rsid w:val="002567AB"/>
    <w:rsid w:val="00292447"/>
    <w:rsid w:val="002C155E"/>
    <w:rsid w:val="0032752D"/>
    <w:rsid w:val="00351441"/>
    <w:rsid w:val="00361E98"/>
    <w:rsid w:val="003A3A2B"/>
    <w:rsid w:val="003C7954"/>
    <w:rsid w:val="00410512"/>
    <w:rsid w:val="00443969"/>
    <w:rsid w:val="00487103"/>
    <w:rsid w:val="004B3D55"/>
    <w:rsid w:val="00537E86"/>
    <w:rsid w:val="005423C8"/>
    <w:rsid w:val="005D5B5A"/>
    <w:rsid w:val="005D66EE"/>
    <w:rsid w:val="00603E56"/>
    <w:rsid w:val="00690482"/>
    <w:rsid w:val="006B6BE4"/>
    <w:rsid w:val="006F2E84"/>
    <w:rsid w:val="007044BB"/>
    <w:rsid w:val="00706242"/>
    <w:rsid w:val="0073739C"/>
    <w:rsid w:val="007A76A5"/>
    <w:rsid w:val="007C7144"/>
    <w:rsid w:val="007F0CBF"/>
    <w:rsid w:val="009901D7"/>
    <w:rsid w:val="00997D9F"/>
    <w:rsid w:val="009A6B8F"/>
    <w:rsid w:val="00A2715A"/>
    <w:rsid w:val="00A44EF2"/>
    <w:rsid w:val="00A9017A"/>
    <w:rsid w:val="00B309E2"/>
    <w:rsid w:val="00B8258B"/>
    <w:rsid w:val="00BC445F"/>
    <w:rsid w:val="00BD281D"/>
    <w:rsid w:val="00BD5728"/>
    <w:rsid w:val="00C14614"/>
    <w:rsid w:val="00C16B01"/>
    <w:rsid w:val="00C47775"/>
    <w:rsid w:val="00CA3A8B"/>
    <w:rsid w:val="00CD6913"/>
    <w:rsid w:val="00D048FA"/>
    <w:rsid w:val="00D23899"/>
    <w:rsid w:val="00D42475"/>
    <w:rsid w:val="00D921BC"/>
    <w:rsid w:val="00E20A6A"/>
    <w:rsid w:val="00E2667B"/>
    <w:rsid w:val="00E62DCB"/>
    <w:rsid w:val="00EC7C90"/>
    <w:rsid w:val="00EE0B32"/>
    <w:rsid w:val="00EE1D62"/>
    <w:rsid w:val="00F005BC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548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Heyder Manrique</cp:lastModifiedBy>
  <cp:revision>3</cp:revision>
  <dcterms:created xsi:type="dcterms:W3CDTF">2023-09-17T17:27:00Z</dcterms:created>
  <dcterms:modified xsi:type="dcterms:W3CDTF">2023-09-17T19:01:00Z</dcterms:modified>
</cp:coreProperties>
</file>